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8A" w:rsidRPr="00C66394" w:rsidRDefault="00F02F8A" w:rsidP="00C66394">
      <w:pPr>
        <w:jc w:val="center"/>
        <w:rPr>
          <w:b/>
          <w:sz w:val="28"/>
        </w:rPr>
      </w:pPr>
      <w:bookmarkStart w:id="0" w:name="_GoBack"/>
      <w:bookmarkEnd w:id="0"/>
      <w:r w:rsidRPr="00C66394">
        <w:rPr>
          <w:b/>
          <w:sz w:val="28"/>
        </w:rPr>
        <w:t>WEEKLY LESSON PLAN BY SUBJECT</w:t>
      </w:r>
    </w:p>
    <w:p w:rsidR="00F02F8A" w:rsidRDefault="00F02F8A" w:rsidP="00F02F8A">
      <w:r>
        <w:t>Class:</w:t>
      </w:r>
      <w:r>
        <w:tab/>
      </w:r>
      <w:r>
        <w:tab/>
      </w:r>
      <w:r w:rsidR="006417AC">
        <w:t>Accounting I</w:t>
      </w:r>
    </w:p>
    <w:p w:rsidR="00F02F8A" w:rsidRDefault="00F02F8A" w:rsidP="00F02F8A">
      <w:r>
        <w:t>Textbook:</w:t>
      </w:r>
      <w:r w:rsidR="00B52D99">
        <w:tab/>
        <w:t>None</w:t>
      </w:r>
    </w:p>
    <w:p w:rsidR="00F02F8A" w:rsidRDefault="00F02F8A" w:rsidP="00F02F8A">
      <w:r>
        <w:t>Dates:</w:t>
      </w:r>
      <w:r w:rsidR="00E56AAF">
        <w:tab/>
      </w:r>
      <w:r w:rsidR="00E56AAF">
        <w:tab/>
      </w:r>
      <w:r w:rsidR="00F25850">
        <w:t>10/</w:t>
      </w:r>
      <w:r w:rsidR="00684CC6">
        <w:t>17-10/21</w:t>
      </w:r>
    </w:p>
    <w:tbl>
      <w:tblPr>
        <w:tblStyle w:val="TableGrid"/>
        <w:tblW w:w="10980" w:type="dxa"/>
        <w:tblInd w:w="-522" w:type="dxa"/>
        <w:tblLook w:val="04A0"/>
      </w:tblPr>
      <w:tblGrid>
        <w:gridCol w:w="641"/>
        <w:gridCol w:w="1527"/>
        <w:gridCol w:w="3990"/>
        <w:gridCol w:w="2143"/>
        <w:gridCol w:w="2679"/>
      </w:tblGrid>
      <w:tr w:rsidR="00F5403F" w:rsidTr="00F5403F">
        <w:trPr>
          <w:trHeight w:val="530"/>
        </w:trPr>
        <w:tc>
          <w:tcPr>
            <w:tcW w:w="641" w:type="dxa"/>
          </w:tcPr>
          <w:p w:rsidR="00F5403F" w:rsidRDefault="00F5403F" w:rsidP="00F02F8A"/>
        </w:tc>
        <w:tc>
          <w:tcPr>
            <w:tcW w:w="1527" w:type="dxa"/>
          </w:tcPr>
          <w:p w:rsidR="00F5403F" w:rsidRDefault="00F5403F" w:rsidP="00F02F8A">
            <w:r>
              <w:t>Tasks</w:t>
            </w:r>
          </w:p>
        </w:tc>
        <w:tc>
          <w:tcPr>
            <w:tcW w:w="3990" w:type="dxa"/>
          </w:tcPr>
          <w:p w:rsidR="00F5403F" w:rsidRDefault="00F5403F" w:rsidP="00F02F8A">
            <w:r>
              <w:t>Objectives</w:t>
            </w:r>
            <w:r>
              <w:tab/>
            </w:r>
          </w:p>
        </w:tc>
        <w:tc>
          <w:tcPr>
            <w:tcW w:w="2143" w:type="dxa"/>
          </w:tcPr>
          <w:p w:rsidR="00F5403F" w:rsidRDefault="00F5403F" w:rsidP="00F02F8A">
            <w:r>
              <w:t xml:space="preserve">Instructional </w:t>
            </w:r>
          </w:p>
          <w:p w:rsidR="00F5403F" w:rsidRDefault="00F5403F" w:rsidP="00F02F8A">
            <w:r>
              <w:t>Strategy</w:t>
            </w:r>
          </w:p>
        </w:tc>
        <w:tc>
          <w:tcPr>
            <w:tcW w:w="2679" w:type="dxa"/>
          </w:tcPr>
          <w:p w:rsidR="00F5403F" w:rsidRDefault="00684CC6" w:rsidP="00F02F8A">
            <w:r>
              <w:t>Standard</w:t>
            </w:r>
          </w:p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>
              <w:rPr>
                <w:b/>
                <w:sz w:val="32"/>
              </w:rPr>
              <w:t>Mo</w:t>
            </w:r>
            <w:r w:rsidRPr="00F02F8A">
              <w:rPr>
                <w:b/>
                <w:sz w:val="32"/>
              </w:rPr>
              <w:t>nday</w:t>
            </w:r>
          </w:p>
        </w:tc>
        <w:tc>
          <w:tcPr>
            <w:tcW w:w="1527" w:type="dxa"/>
          </w:tcPr>
          <w:p w:rsidR="00C5453C" w:rsidRDefault="00C5453C" w:rsidP="00C5453C">
            <w:r>
              <w:t>-</w:t>
            </w:r>
            <w:r w:rsidR="00684CC6">
              <w:t>Work Together &amp; On-Your-Own</w:t>
            </w:r>
          </w:p>
          <w:p w:rsidR="00684CC6" w:rsidRDefault="00684CC6" w:rsidP="00C5453C">
            <w:r>
              <w:t>5-1 &amp; 5-2</w:t>
            </w:r>
          </w:p>
          <w:p w:rsidR="004310D8" w:rsidRDefault="004310D8" w:rsidP="004310D8"/>
        </w:tc>
        <w:tc>
          <w:tcPr>
            <w:tcW w:w="3990" w:type="dxa"/>
          </w:tcPr>
          <w:p w:rsidR="00684CC6" w:rsidRDefault="00684CC6" w:rsidP="00684CC6">
            <w:pPr>
              <w:ind w:left="270" w:hanging="270"/>
              <w:rPr>
                <w:rFonts w:ascii="Arial" w:hAnsi="Arial"/>
              </w:rPr>
            </w:pPr>
            <w:r>
              <w:rPr>
                <w:rFonts w:ascii="Arial" w:hAnsi="Arial"/>
              </w:rPr>
              <w:t>Prepare business papers related to using a checking account.</w:t>
            </w:r>
          </w:p>
          <w:p w:rsidR="00684CC6" w:rsidRDefault="00684CC6" w:rsidP="00684CC6">
            <w:pPr>
              <w:ind w:left="244" w:hanging="270"/>
              <w:rPr>
                <w:rFonts w:ascii="Arial" w:hAnsi="Arial"/>
              </w:rPr>
            </w:pPr>
            <w:r>
              <w:rPr>
                <w:rFonts w:ascii="Arial" w:hAnsi="Arial"/>
              </w:rPr>
              <w:t>Prepare business papers related to using a checking account.</w:t>
            </w:r>
          </w:p>
          <w:p w:rsidR="00684CC6" w:rsidRDefault="00684CC6" w:rsidP="00684CC6">
            <w:pPr>
              <w:ind w:left="270" w:hanging="270"/>
              <w:rPr>
                <w:rFonts w:ascii="Arial" w:hAnsi="Arial"/>
              </w:rPr>
            </w:pPr>
            <w:r>
              <w:rPr>
                <w:rFonts w:ascii="Arial" w:hAnsi="Arial"/>
              </w:rPr>
              <w:t>Reconcile a bank statement.</w:t>
            </w:r>
          </w:p>
          <w:p w:rsidR="00F5403F" w:rsidRPr="006417AC" w:rsidRDefault="00F5403F" w:rsidP="00F25850">
            <w:pPr>
              <w:ind w:left="270" w:hanging="270"/>
              <w:rPr>
                <w:rFonts w:ascii="Arial" w:hAnsi="Arial"/>
              </w:rPr>
            </w:pPr>
          </w:p>
        </w:tc>
        <w:tc>
          <w:tcPr>
            <w:tcW w:w="2143" w:type="dxa"/>
          </w:tcPr>
          <w:p w:rsidR="00F5403F" w:rsidRPr="00F02F8A" w:rsidRDefault="00F5403F" w:rsidP="00F02F8A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Default="00F5403F" w:rsidP="00F02F8A"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E04F30" w:rsidP="00F02F8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State-</w:t>
            </w:r>
          </w:p>
          <w:p w:rsidR="00E04F30" w:rsidRPr="00E04F30" w:rsidRDefault="00E04F30" w:rsidP="00F02F8A">
            <w:pPr>
              <w:rPr>
                <w:b/>
                <w:u w:val="single"/>
              </w:rPr>
            </w:pPr>
            <w:r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BE 12.9.1 Accounting</w:t>
            </w:r>
          </w:p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Tuesday</w:t>
            </w:r>
          </w:p>
        </w:tc>
        <w:tc>
          <w:tcPr>
            <w:tcW w:w="1527" w:type="dxa"/>
          </w:tcPr>
          <w:p w:rsidR="00684CC6" w:rsidRDefault="00684CC6" w:rsidP="00684CC6">
            <w:r>
              <w:t>-Work Together &amp; On-Your-Own</w:t>
            </w:r>
          </w:p>
          <w:p w:rsidR="00684CC6" w:rsidRDefault="00684CC6" w:rsidP="00684CC6">
            <w:r>
              <w:t>5-3 &amp; 5-4</w:t>
            </w:r>
          </w:p>
          <w:p w:rsidR="004310D8" w:rsidRDefault="004310D8" w:rsidP="004310D8"/>
        </w:tc>
        <w:tc>
          <w:tcPr>
            <w:tcW w:w="3990" w:type="dxa"/>
          </w:tcPr>
          <w:p w:rsidR="00684CC6" w:rsidRDefault="00684CC6" w:rsidP="00684CC6">
            <w:pPr>
              <w:ind w:left="244" w:hanging="244"/>
              <w:rPr>
                <w:rFonts w:ascii="Arial" w:hAnsi="Arial"/>
              </w:rPr>
            </w:pPr>
            <w:r>
              <w:rPr>
                <w:rFonts w:ascii="Arial" w:hAnsi="Arial"/>
              </w:rPr>
              <w:t>Prepare business papers related to using a checking account.</w:t>
            </w:r>
          </w:p>
          <w:p w:rsidR="00684CC6" w:rsidRDefault="00684CC6" w:rsidP="00684CC6">
            <w:pPr>
              <w:ind w:left="270" w:hanging="270"/>
              <w:rPr>
                <w:rFonts w:ascii="Arial" w:hAnsi="Arial"/>
              </w:rPr>
            </w:pPr>
            <w:r>
              <w:rPr>
                <w:rFonts w:ascii="Arial" w:hAnsi="Arial"/>
              </w:rPr>
              <w:t>Journalize dishonored checks and electronic banking transactions.</w:t>
            </w:r>
          </w:p>
          <w:p w:rsidR="00684CC6" w:rsidRDefault="00684CC6" w:rsidP="00684CC6">
            <w:pPr>
              <w:ind w:left="270" w:hanging="270"/>
              <w:rPr>
                <w:rFonts w:ascii="Arial" w:hAnsi="Arial"/>
              </w:rPr>
            </w:pPr>
            <w:r>
              <w:rPr>
                <w:rFonts w:ascii="Arial" w:hAnsi="Arial"/>
              </w:rPr>
              <w:t>Establish and replenish a petty cash fund.</w:t>
            </w:r>
          </w:p>
          <w:p w:rsidR="00684CC6" w:rsidRDefault="00684CC6" w:rsidP="00684CC6">
            <w:pPr>
              <w:ind w:left="270" w:hanging="270"/>
              <w:rPr>
                <w:rFonts w:ascii="Arial" w:hAnsi="Arial"/>
              </w:rPr>
            </w:pPr>
          </w:p>
          <w:p w:rsidR="00F5403F" w:rsidRPr="006417AC" w:rsidRDefault="00F5403F" w:rsidP="00F25850">
            <w:pPr>
              <w:ind w:left="270" w:hanging="270"/>
              <w:rPr>
                <w:rFonts w:ascii="Arial" w:hAnsi="Arial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Pr="00E04F30" w:rsidRDefault="00E04F30" w:rsidP="00E04F30">
            <w:pPr>
              <w:autoSpaceDE w:val="0"/>
              <w:autoSpaceDN w:val="0"/>
              <w:adjustRightInd w:val="0"/>
              <w:rPr>
                <w:rFonts w:ascii="Times-New-Roman+1" w:hAnsi="Times-New-Roman+1" w:cs="Times-New-Roman+1"/>
                <w:sz w:val="20"/>
                <w:szCs w:val="20"/>
              </w:rPr>
            </w:pPr>
            <w:r>
              <w:rPr>
                <w:rFonts w:ascii="Times-New-Roman+1" w:hAnsi="Times-New-Roman+1" w:cs="Times-New-Roman+1"/>
                <w:sz w:val="20"/>
                <w:szCs w:val="20"/>
              </w:rPr>
              <w:t>Students will understand how to manage an organization's and/or personal financial resources. They will demonstrate competency by preparing, maintaining and interpreting accounting records.</w:t>
            </w:r>
          </w:p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Wednesday</w:t>
            </w:r>
          </w:p>
        </w:tc>
        <w:tc>
          <w:tcPr>
            <w:tcW w:w="1527" w:type="dxa"/>
          </w:tcPr>
          <w:p w:rsidR="00C5453C" w:rsidRDefault="00F25850" w:rsidP="00C5453C">
            <w:r>
              <w:t xml:space="preserve">-Mastery </w:t>
            </w:r>
          </w:p>
          <w:p w:rsidR="00F25850" w:rsidRDefault="00F25850" w:rsidP="00684CC6"/>
        </w:tc>
        <w:tc>
          <w:tcPr>
            <w:tcW w:w="3990" w:type="dxa"/>
          </w:tcPr>
          <w:p w:rsidR="00684CC6" w:rsidRDefault="00684CC6" w:rsidP="00684CC6">
            <w:pPr>
              <w:ind w:left="270" w:hanging="270"/>
              <w:rPr>
                <w:rFonts w:ascii="Arial" w:hAnsi="Arial"/>
              </w:rPr>
            </w:pPr>
            <w:r>
              <w:rPr>
                <w:rFonts w:ascii="Arial" w:hAnsi="Arial"/>
              </w:rPr>
              <w:t>Mastery Problem 5-5: Reconciling a bank statement; journalizing a bank service charge, a dishonored check, and petty cash transactions</w:t>
            </w:r>
          </w:p>
          <w:p w:rsidR="00F25850" w:rsidRPr="0058550E" w:rsidRDefault="00F25850" w:rsidP="00F25850">
            <w:pPr>
              <w:ind w:left="270" w:hanging="270"/>
              <w:rPr>
                <w:rFonts w:cstheme="minorHAnsi"/>
                <w:sz w:val="20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Thursday</w:t>
            </w:r>
          </w:p>
        </w:tc>
        <w:tc>
          <w:tcPr>
            <w:tcW w:w="1527" w:type="dxa"/>
          </w:tcPr>
          <w:p w:rsidR="00F25850" w:rsidRDefault="006417AC" w:rsidP="00684CC6">
            <w:r>
              <w:t>-</w:t>
            </w:r>
            <w:r w:rsidR="00684CC6">
              <w:t>Challenge</w:t>
            </w:r>
          </w:p>
        </w:tc>
        <w:tc>
          <w:tcPr>
            <w:tcW w:w="3990" w:type="dxa"/>
          </w:tcPr>
          <w:p w:rsidR="00951F41" w:rsidRPr="0058550E" w:rsidRDefault="00684CC6" w:rsidP="00F25850">
            <w:pPr>
              <w:ind w:left="270" w:hanging="270"/>
              <w:rPr>
                <w:rFonts w:cstheme="minorHAnsi"/>
                <w:sz w:val="20"/>
              </w:rPr>
            </w:pPr>
            <w:r>
              <w:rPr>
                <w:rFonts w:ascii="Arial" w:hAnsi="Arial"/>
              </w:rPr>
              <w:t>Challenge Problem 5-6: Reconciling a bank statement and recording a bank service charge</w:t>
            </w: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Friday</w:t>
            </w:r>
          </w:p>
        </w:tc>
        <w:tc>
          <w:tcPr>
            <w:tcW w:w="1527" w:type="dxa"/>
          </w:tcPr>
          <w:p w:rsidR="00F25850" w:rsidRDefault="00F25850" w:rsidP="00684CC6">
            <w:r>
              <w:t>-</w:t>
            </w:r>
            <w:r w:rsidR="00684CC6">
              <w:t>Study Guide</w:t>
            </w:r>
          </w:p>
        </w:tc>
        <w:tc>
          <w:tcPr>
            <w:tcW w:w="3990" w:type="dxa"/>
          </w:tcPr>
          <w:p w:rsidR="00684CC6" w:rsidRDefault="00684CC6" w:rsidP="00684C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Study Guide 5</w:t>
            </w:r>
          </w:p>
          <w:p w:rsidR="00F5403F" w:rsidRPr="0058550E" w:rsidRDefault="00F5403F" w:rsidP="00C5453C">
            <w:pPr>
              <w:ind w:left="270" w:hanging="270"/>
              <w:rPr>
                <w:rFonts w:cstheme="minorHAnsi"/>
                <w:sz w:val="20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</w:tbl>
    <w:p w:rsidR="00F02F8A" w:rsidRDefault="00F02F8A" w:rsidP="0027056C"/>
    <w:sectPr w:rsidR="00F02F8A" w:rsidSect="008249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+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New-Roman+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1CC0"/>
    <w:multiLevelType w:val="hybridMultilevel"/>
    <w:tmpl w:val="39362692"/>
    <w:lvl w:ilvl="0" w:tplc="1FFE96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1D05E0"/>
    <w:multiLevelType w:val="hybridMultilevel"/>
    <w:tmpl w:val="029A4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BF6697"/>
    <w:multiLevelType w:val="hybridMultilevel"/>
    <w:tmpl w:val="1E980B18"/>
    <w:lvl w:ilvl="0" w:tplc="1FFE96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AB26A5C"/>
    <w:multiLevelType w:val="hybridMultilevel"/>
    <w:tmpl w:val="4FC81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2505FB"/>
    <w:multiLevelType w:val="hybridMultilevel"/>
    <w:tmpl w:val="D60AF546"/>
    <w:lvl w:ilvl="0" w:tplc="1FFE96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E6B2FFC"/>
    <w:multiLevelType w:val="hybridMultilevel"/>
    <w:tmpl w:val="E4FC3994"/>
    <w:lvl w:ilvl="0" w:tplc="1FFE96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8A"/>
    <w:rsid w:val="00236A5A"/>
    <w:rsid w:val="0027056C"/>
    <w:rsid w:val="004310D8"/>
    <w:rsid w:val="0058550E"/>
    <w:rsid w:val="006417AC"/>
    <w:rsid w:val="00684CC6"/>
    <w:rsid w:val="00824900"/>
    <w:rsid w:val="0084404D"/>
    <w:rsid w:val="00951F41"/>
    <w:rsid w:val="00A80CA2"/>
    <w:rsid w:val="00B523D4"/>
    <w:rsid w:val="00B52D99"/>
    <w:rsid w:val="00C5453C"/>
    <w:rsid w:val="00C576D8"/>
    <w:rsid w:val="00C66394"/>
    <w:rsid w:val="00DA5418"/>
    <w:rsid w:val="00E04F30"/>
    <w:rsid w:val="00E56AAF"/>
    <w:rsid w:val="00F02F8A"/>
    <w:rsid w:val="00F25850"/>
    <w:rsid w:val="00F5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9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5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5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Marlene</cp:lastModifiedBy>
  <cp:revision>2</cp:revision>
  <cp:lastPrinted>2011-08-26T21:13:00Z</cp:lastPrinted>
  <dcterms:created xsi:type="dcterms:W3CDTF">2011-10-21T01:58:00Z</dcterms:created>
  <dcterms:modified xsi:type="dcterms:W3CDTF">2011-10-21T01:58:00Z</dcterms:modified>
</cp:coreProperties>
</file>